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1AAB8A40" w:rsidR="00FF3660" w:rsidRPr="00BC6984" w:rsidRDefault="00FF3660" w:rsidP="00FF3660">
      <w:pPr>
        <w:shd w:val="clear" w:color="auto" w:fill="DAE9F7" w:themeFill="text2" w:themeFillTint="1A"/>
        <w:jc w:val="center"/>
        <w:rPr>
          <w:b/>
          <w:color w:val="0070C0"/>
        </w:rPr>
      </w:pPr>
      <w:r w:rsidRPr="00BC6984">
        <w:rPr>
          <w:b/>
          <w:color w:val="0070C0"/>
        </w:rPr>
        <w:t>20</w:t>
      </w:r>
      <w:r w:rsidR="00B60BA9">
        <w:rPr>
          <w:b/>
          <w:color w:val="0070C0"/>
        </w:rPr>
        <w:t>…</w:t>
      </w:r>
      <w:r w:rsidRPr="00BC6984">
        <w:rPr>
          <w:b/>
          <w:color w:val="0070C0"/>
        </w:rPr>
        <w:t>-20</w:t>
      </w:r>
      <w:r w:rsidR="00B60BA9">
        <w:rPr>
          <w:b/>
          <w:color w:val="0070C0"/>
        </w:rPr>
        <w:t>…</w:t>
      </w:r>
      <w:r w:rsidRPr="00BC6984">
        <w:rPr>
          <w:b/>
          <w:color w:val="0070C0"/>
        </w:rPr>
        <w:t xml:space="preserve"> EĞİTİM-ÖĞRETİM YILI </w:t>
      </w:r>
      <w:r w:rsidRPr="00BC6984">
        <w:rPr>
          <w:b/>
          <w:color w:val="0070C0"/>
        </w:rPr>
        <w:br/>
        <w:t>TURKCEN.NET ORTAOKULU</w:t>
      </w:r>
    </w:p>
    <w:p w14:paraId="21269295" w14:textId="6A3ABA65" w:rsidR="00FF3660" w:rsidRPr="00BC6984" w:rsidRDefault="00E76B56" w:rsidP="00FF3660">
      <w:pPr>
        <w:shd w:val="clear" w:color="auto" w:fill="DAE9F7" w:themeFill="text2" w:themeFillTint="1A"/>
        <w:jc w:val="center"/>
        <w:rPr>
          <w:b/>
          <w:color w:val="0070C0"/>
        </w:rPr>
      </w:pPr>
      <w:r>
        <w:rPr>
          <w:b/>
          <w:color w:val="0070C0"/>
        </w:rPr>
        <w:t>8</w:t>
      </w:r>
      <w:r w:rsidR="00FF3660" w:rsidRPr="00BC6984">
        <w:rPr>
          <w:b/>
          <w:color w:val="0070C0"/>
        </w:rPr>
        <w:t xml:space="preserve">. SINIF TÜRKÇE DERSİ 1. DÖNEM </w:t>
      </w:r>
      <w:r w:rsidR="00BC6984" w:rsidRPr="00BC6984">
        <w:rPr>
          <w:b/>
          <w:color w:val="0070C0"/>
        </w:rPr>
        <w:t>2</w:t>
      </w:r>
      <w:r w:rsidR="00FF3660" w:rsidRPr="00BC6984">
        <w:rPr>
          <w:b/>
          <w:color w:val="0070C0"/>
        </w:rPr>
        <w:t>. YAZILI SINAVI</w:t>
      </w:r>
    </w:p>
    <w:p w14:paraId="6FB7B554" w14:textId="36809CF7" w:rsidR="00FF3660" w:rsidRPr="00BC6984" w:rsidRDefault="00FF3660" w:rsidP="00FF3660">
      <w:pPr>
        <w:jc w:val="center"/>
        <w:rPr>
          <w:b/>
          <w:bCs/>
          <w:color w:val="C00000"/>
        </w:rPr>
      </w:pPr>
      <w:r w:rsidRPr="00BC6984">
        <w:rPr>
          <w:b/>
          <w:bCs/>
          <w:color w:val="C00000"/>
        </w:rPr>
        <w:t xml:space="preserve">(1. Senaryo - </w:t>
      </w:r>
      <w:r w:rsidR="00067B0E">
        <w:rPr>
          <w:b/>
          <w:bCs/>
          <w:color w:val="C00000"/>
        </w:rPr>
        <w:t>HECCE</w:t>
      </w:r>
      <w:r w:rsidRPr="00BC6984">
        <w:rPr>
          <w:b/>
          <w:bCs/>
          <w:color w:val="C00000"/>
        </w:rPr>
        <w:t xml:space="preserve">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BC6984"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BC6984" w:rsidRDefault="00197E87" w:rsidP="00197E87">
            <w:r w:rsidRPr="00BC6984">
              <w:t>Adı Soyadı</w:t>
            </w:r>
          </w:p>
        </w:tc>
        <w:tc>
          <w:tcPr>
            <w:tcW w:w="2694" w:type="dxa"/>
            <w:tcBorders>
              <w:top w:val="single" w:sz="4" w:space="0" w:color="0070C0"/>
              <w:bottom w:val="single" w:sz="4" w:space="0" w:color="0070C0"/>
            </w:tcBorders>
            <w:vAlign w:val="center"/>
          </w:tcPr>
          <w:p w14:paraId="3D6A37FD" w14:textId="7662D8F8" w:rsidR="00197E87" w:rsidRPr="00BC6984" w:rsidRDefault="00197E87" w:rsidP="00197E87">
            <w:r w:rsidRPr="00BC6984">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BC6984" w:rsidRDefault="00197E87" w:rsidP="00197E87">
            <w:r w:rsidRPr="00BC6984">
              <w:t>Sınıfı</w:t>
            </w:r>
          </w:p>
        </w:tc>
        <w:tc>
          <w:tcPr>
            <w:tcW w:w="2139" w:type="dxa"/>
            <w:tcBorders>
              <w:top w:val="single" w:sz="4" w:space="0" w:color="0070C0"/>
              <w:bottom w:val="single" w:sz="4" w:space="0" w:color="0070C0"/>
            </w:tcBorders>
            <w:vAlign w:val="center"/>
          </w:tcPr>
          <w:p w14:paraId="2FEEB00C" w14:textId="0012B106" w:rsidR="00197E87" w:rsidRPr="00BC6984" w:rsidRDefault="00197E87" w:rsidP="00197E87">
            <w:r w:rsidRPr="00BC6984">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BC6984" w:rsidRDefault="00197E87" w:rsidP="00197E87">
            <w:r w:rsidRPr="00BC6984">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BC6984" w:rsidRDefault="00197E87" w:rsidP="00197E87">
            <w:r w:rsidRPr="00BC6984">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BC6984"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BC6984" w:rsidRDefault="00197E87" w:rsidP="00197E87"/>
        </w:tc>
        <w:tc>
          <w:tcPr>
            <w:tcW w:w="2694" w:type="dxa"/>
            <w:tcBorders>
              <w:top w:val="single" w:sz="4" w:space="0" w:color="0070C0"/>
              <w:left w:val="nil"/>
              <w:bottom w:val="nil"/>
              <w:right w:val="nil"/>
            </w:tcBorders>
            <w:vAlign w:val="center"/>
          </w:tcPr>
          <w:p w14:paraId="10D3AFA8" w14:textId="77777777" w:rsidR="00197E87" w:rsidRPr="00BC6984" w:rsidRDefault="00197E87" w:rsidP="00197E87"/>
        </w:tc>
        <w:tc>
          <w:tcPr>
            <w:tcW w:w="837" w:type="dxa"/>
            <w:tcBorders>
              <w:top w:val="single" w:sz="4" w:space="0" w:color="0070C0"/>
              <w:left w:val="nil"/>
              <w:bottom w:val="nil"/>
              <w:right w:val="nil"/>
            </w:tcBorders>
            <w:vAlign w:val="center"/>
          </w:tcPr>
          <w:p w14:paraId="240667F8" w14:textId="77777777" w:rsidR="00197E87" w:rsidRPr="00BC6984"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BC6984"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BC6984" w:rsidRDefault="00197E87" w:rsidP="00197E87">
            <w:r w:rsidRPr="00BC6984">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BC6984" w:rsidRDefault="000744F3" w:rsidP="00197E87">
            <w:r w:rsidRPr="00BC6984">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7777777" w:rsidR="00197E87" w:rsidRPr="00BC6984" w:rsidRDefault="00197E87" w:rsidP="00CB5ADB">
      <w:pPr>
        <w:pStyle w:val="AralkYok"/>
      </w:pPr>
    </w:p>
    <w:p w14:paraId="4ED9ACC1" w14:textId="30EF677D" w:rsidR="00197E87" w:rsidRPr="00BC6984" w:rsidRDefault="00E76B56" w:rsidP="00E76B56">
      <w:pPr>
        <w:shd w:val="clear" w:color="auto" w:fill="DAE9F7" w:themeFill="text2" w:themeFillTint="1A"/>
        <w:rPr>
          <w:b/>
          <w:bCs/>
          <w:color w:val="002060"/>
        </w:rPr>
      </w:pPr>
      <w:r w:rsidRPr="00E76B56">
        <w:rPr>
          <w:b/>
          <w:bCs/>
          <w:color w:val="002060"/>
        </w:rPr>
        <w:t>T.8.3.5. Bağlamdan yararlanarak bilmediği kelime ve kelime gruplarının anlamını</w:t>
      </w:r>
      <w:r>
        <w:rPr>
          <w:b/>
          <w:bCs/>
          <w:color w:val="002060"/>
        </w:rPr>
        <w:t xml:space="preserve"> </w:t>
      </w:r>
      <w:r w:rsidRPr="00E76B56">
        <w:rPr>
          <w:b/>
          <w:bCs/>
          <w:color w:val="002060"/>
        </w:rPr>
        <w:t>tahmin eder.</w:t>
      </w:r>
    </w:p>
    <w:p w14:paraId="278C8F6C" w14:textId="77777777" w:rsidR="00E76B56" w:rsidRPr="00E76B56" w:rsidRDefault="00E76B56" w:rsidP="004305E2">
      <w:pPr>
        <w:jc w:val="both"/>
        <w:rPr>
          <w:noProof/>
        </w:rPr>
      </w:pPr>
      <w:r w:rsidRPr="00E76B56">
        <w:rPr>
          <w:noProof/>
        </w:rPr>
        <w:t>Köyün girişindeki haşmetli çınar ağacı, yüzyıllardır buranın en büyük şahidiydi. Dalları gökyüzüne uzanıyor, gölgesi ise sıcak yaz günlerinde köylülere serinlik bahşediyordu. Onun bu asil duruşu, herkesin üzerinde derin bir hayranlık uyandırırdı.</w:t>
      </w:r>
    </w:p>
    <w:p w14:paraId="6059BCC1" w14:textId="4FEBE3BC" w:rsidR="00197E87" w:rsidRPr="00BC6984" w:rsidRDefault="006F6FCA" w:rsidP="00197E87">
      <w:pPr>
        <w:rPr>
          <w:rFonts w:eastAsia="Calibri" w:cs="Calibri"/>
          <w:b/>
        </w:rPr>
      </w:pPr>
      <w:r w:rsidRPr="00BC6984">
        <w:rPr>
          <w:rFonts w:eastAsia="Calibri" w:cs="Calibri"/>
          <w:b/>
          <w:color w:val="C00000"/>
        </w:rPr>
        <w:t>1</w:t>
      </w:r>
      <w:r w:rsidR="00197E87" w:rsidRPr="00BC6984">
        <w:rPr>
          <w:rFonts w:eastAsia="Calibri" w:cs="Calibri"/>
          <w:b/>
          <w:color w:val="C00000"/>
        </w:rPr>
        <w:t>.</w:t>
      </w:r>
      <w:r w:rsidR="00197E87" w:rsidRPr="00BC6984">
        <w:rPr>
          <w:rFonts w:eastAsia="Calibri" w:cs="Calibri"/>
          <w:b/>
        </w:rPr>
        <w:t xml:space="preserve"> </w:t>
      </w:r>
      <w:r w:rsidR="00BC6984" w:rsidRPr="00BC6984">
        <w:rPr>
          <w:rFonts w:eastAsia="Calibri" w:cs="Calibri"/>
          <w:b/>
        </w:rPr>
        <w:t>Aşağıdaki sözcüklerin metindeki anlamlarına ilişkin tahminlerinizi yazınız.</w:t>
      </w:r>
      <w:r w:rsidR="00197E87" w:rsidRPr="00BC6984">
        <w:rPr>
          <w:rFonts w:eastAsia="Calibri" w:cs="Calibri"/>
          <w:b/>
          <w:color w:val="C00000"/>
        </w:rPr>
        <w:t xml:space="preserve"> (</w:t>
      </w:r>
      <w:r w:rsidR="00BC6984">
        <w:rPr>
          <w:rFonts w:eastAsia="Calibri" w:cs="Calibri"/>
          <w:b/>
          <w:color w:val="C00000"/>
        </w:rPr>
        <w:t>15</w:t>
      </w:r>
      <w:r w:rsidR="00197E87" w:rsidRPr="00BC6984">
        <w:rPr>
          <w:rFonts w:eastAsia="Calibri" w:cs="Calibri"/>
          <w:b/>
          <w:color w:val="C00000"/>
        </w:rPr>
        <w:t xml:space="preserve"> Puan)</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197E87" w:rsidRPr="00EE590C" w14:paraId="2885EABE" w14:textId="77777777" w:rsidTr="00BC6984">
        <w:trPr>
          <w:trHeight w:val="610"/>
        </w:trPr>
        <w:tc>
          <w:tcPr>
            <w:tcW w:w="1555" w:type="dxa"/>
            <w:vAlign w:val="center"/>
          </w:tcPr>
          <w:p w14:paraId="50319530" w14:textId="4F612221" w:rsidR="00197E87" w:rsidRPr="00EE590C" w:rsidRDefault="00E76B56" w:rsidP="000744F3">
            <w:pPr>
              <w:rPr>
                <w:rFonts w:cs="Cavolini"/>
                <w:b/>
                <w:bCs/>
              </w:rPr>
            </w:pPr>
            <w:r w:rsidRPr="00E76B56">
              <w:rPr>
                <w:rFonts w:cs="Cavolini"/>
                <w:b/>
                <w:bCs/>
                <w:color w:val="196B24" w:themeColor="accent3"/>
              </w:rPr>
              <w:t>Haşmetli</w:t>
            </w:r>
          </w:p>
        </w:tc>
        <w:tc>
          <w:tcPr>
            <w:tcW w:w="8901" w:type="dxa"/>
            <w:vAlign w:val="center"/>
          </w:tcPr>
          <w:p w14:paraId="1935302D" w14:textId="6A15381F" w:rsidR="00197E87" w:rsidRPr="00EE590C" w:rsidRDefault="00BC6984" w:rsidP="00197E87">
            <w:r w:rsidRPr="00EE590C">
              <w:rPr>
                <w:noProof/>
              </w:rPr>
              <w:drawing>
                <wp:inline distT="0" distB="0" distL="0" distR="0" wp14:anchorId="076C3951" wp14:editId="08F867DE">
                  <wp:extent cx="318053" cy="318053"/>
                  <wp:effectExtent l="0" t="0" r="6350" b="6350"/>
                  <wp:docPr id="172047050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704029C6" wp14:editId="688F7721">
                  <wp:extent cx="1150937" cy="310101"/>
                  <wp:effectExtent l="0" t="0" r="0" b="0"/>
                  <wp:docPr id="10253623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DE00678" wp14:editId="46652753">
                  <wp:extent cx="1150937" cy="310101"/>
                  <wp:effectExtent l="0" t="0" r="0" b="0"/>
                  <wp:docPr id="16745915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8195F79" wp14:editId="407085B1">
                  <wp:extent cx="1150937" cy="310101"/>
                  <wp:effectExtent l="0" t="0" r="0" b="0"/>
                  <wp:docPr id="11720995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07D4D31" wp14:editId="22073342">
                  <wp:extent cx="1150937" cy="310101"/>
                  <wp:effectExtent l="0" t="0" r="0" b="0"/>
                  <wp:docPr id="7858338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B16DA06" wp14:editId="3140B5BD">
                  <wp:extent cx="404566" cy="309600"/>
                  <wp:effectExtent l="0" t="0" r="0" b="0"/>
                  <wp:docPr id="14685291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0414329B" w14:textId="101D75CC" w:rsidR="00197E87" w:rsidRPr="00EE590C" w:rsidRDefault="00197E87" w:rsidP="006362C6">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BC6984" w:rsidRPr="00EE590C" w14:paraId="7E0E6113" w14:textId="77777777" w:rsidTr="00564B83">
        <w:trPr>
          <w:trHeight w:val="610"/>
        </w:trPr>
        <w:tc>
          <w:tcPr>
            <w:tcW w:w="1555" w:type="dxa"/>
            <w:vAlign w:val="center"/>
          </w:tcPr>
          <w:p w14:paraId="588450A8" w14:textId="0EB21A3F" w:rsidR="00BC6984" w:rsidRPr="00EE590C" w:rsidRDefault="00E76B56" w:rsidP="00564B83">
            <w:pPr>
              <w:rPr>
                <w:rFonts w:cs="Cavolini"/>
                <w:b/>
                <w:bCs/>
              </w:rPr>
            </w:pPr>
            <w:r w:rsidRPr="00E76B56">
              <w:rPr>
                <w:rFonts w:cs="Cavolini"/>
                <w:b/>
                <w:bCs/>
                <w:color w:val="196B24" w:themeColor="accent3"/>
              </w:rPr>
              <w:t>Bahşetmek</w:t>
            </w:r>
          </w:p>
        </w:tc>
        <w:tc>
          <w:tcPr>
            <w:tcW w:w="8901" w:type="dxa"/>
            <w:vAlign w:val="center"/>
          </w:tcPr>
          <w:p w14:paraId="671725B4" w14:textId="77777777" w:rsidR="00BC6984" w:rsidRPr="00EE590C" w:rsidRDefault="00BC6984" w:rsidP="00564B83">
            <w:r w:rsidRPr="00EE590C">
              <w:rPr>
                <w:noProof/>
              </w:rPr>
              <w:drawing>
                <wp:inline distT="0" distB="0" distL="0" distR="0" wp14:anchorId="08AF0B52" wp14:editId="4FAF08FB">
                  <wp:extent cx="318053" cy="318053"/>
                  <wp:effectExtent l="0" t="0" r="6350" b="6350"/>
                  <wp:docPr id="132370338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682B26B0" wp14:editId="5A780ED2">
                  <wp:extent cx="1150937" cy="310101"/>
                  <wp:effectExtent l="0" t="0" r="0" b="0"/>
                  <wp:docPr id="4575426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ADD62CF" wp14:editId="2A2474D8">
                  <wp:extent cx="1150937" cy="310101"/>
                  <wp:effectExtent l="0" t="0" r="0" b="0"/>
                  <wp:docPr id="17979924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53A34D8C" wp14:editId="3AE2CDD9">
                  <wp:extent cx="1150937" cy="310101"/>
                  <wp:effectExtent l="0" t="0" r="0" b="0"/>
                  <wp:docPr id="11992708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9FFDD71" wp14:editId="57DF0932">
                  <wp:extent cx="1150937" cy="310101"/>
                  <wp:effectExtent l="0" t="0" r="0" b="0"/>
                  <wp:docPr id="11781480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270B881" wp14:editId="5962F192">
                  <wp:extent cx="404566" cy="309600"/>
                  <wp:effectExtent l="0" t="0" r="0" b="0"/>
                  <wp:docPr id="396285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7398DCB8" w14:textId="69ABCF16" w:rsidR="006E256E" w:rsidRPr="00EE590C" w:rsidRDefault="006E256E" w:rsidP="00BC6984">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BC6984" w:rsidRPr="00EE590C" w14:paraId="282BF758" w14:textId="77777777" w:rsidTr="00564B83">
        <w:trPr>
          <w:trHeight w:val="610"/>
        </w:trPr>
        <w:tc>
          <w:tcPr>
            <w:tcW w:w="1555" w:type="dxa"/>
            <w:vAlign w:val="center"/>
          </w:tcPr>
          <w:p w14:paraId="5A1AB33A" w14:textId="6C1BA31A" w:rsidR="00BC6984" w:rsidRPr="00EE590C" w:rsidRDefault="00E76B56" w:rsidP="00564B83">
            <w:pPr>
              <w:rPr>
                <w:rFonts w:cs="Cavolini"/>
                <w:b/>
                <w:bCs/>
              </w:rPr>
            </w:pPr>
            <w:r w:rsidRPr="00E76B56">
              <w:rPr>
                <w:rFonts w:cs="Cavolini"/>
                <w:b/>
                <w:bCs/>
                <w:color w:val="196B24" w:themeColor="accent3"/>
              </w:rPr>
              <w:t>Hayranlık</w:t>
            </w:r>
          </w:p>
        </w:tc>
        <w:tc>
          <w:tcPr>
            <w:tcW w:w="8901" w:type="dxa"/>
            <w:vAlign w:val="center"/>
          </w:tcPr>
          <w:p w14:paraId="4D5A9C53" w14:textId="77777777" w:rsidR="00BC6984" w:rsidRPr="00EE590C" w:rsidRDefault="00BC6984" w:rsidP="00564B83">
            <w:r w:rsidRPr="00EE590C">
              <w:rPr>
                <w:noProof/>
              </w:rPr>
              <w:drawing>
                <wp:inline distT="0" distB="0" distL="0" distR="0" wp14:anchorId="39BCA09E" wp14:editId="2ABDD55D">
                  <wp:extent cx="318053" cy="318053"/>
                  <wp:effectExtent l="0" t="0" r="6350" b="6350"/>
                  <wp:docPr id="8805266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5AEF1D36" wp14:editId="224079B6">
                  <wp:extent cx="1150937" cy="310101"/>
                  <wp:effectExtent l="0" t="0" r="0" b="0"/>
                  <wp:docPr id="18677137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E89ED79" wp14:editId="2C67F0D5">
                  <wp:extent cx="1150937" cy="310101"/>
                  <wp:effectExtent l="0" t="0" r="0" b="0"/>
                  <wp:docPr id="9383580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A8EE5DC" wp14:editId="4714F187">
                  <wp:extent cx="1150937" cy="310101"/>
                  <wp:effectExtent l="0" t="0" r="0" b="0"/>
                  <wp:docPr id="18893946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0982A243" wp14:editId="73978C20">
                  <wp:extent cx="1150937" cy="310101"/>
                  <wp:effectExtent l="0" t="0" r="0" b="0"/>
                  <wp:docPr id="7661267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7E792C6" wp14:editId="29F6862E">
                  <wp:extent cx="404566" cy="309600"/>
                  <wp:effectExtent l="0" t="0" r="0" b="0"/>
                  <wp:docPr id="7299838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6B90F529" w14:textId="77777777" w:rsidR="00BC6984" w:rsidRPr="00BC6984" w:rsidRDefault="00BC6984" w:rsidP="00B76626">
      <w:pPr>
        <w:pStyle w:val="AralkYok"/>
      </w:pPr>
    </w:p>
    <w:p w14:paraId="6BB4F6F5" w14:textId="649A1BF9" w:rsidR="006F6FCA" w:rsidRPr="00BC6984" w:rsidRDefault="00E76B56" w:rsidP="006F6FCA">
      <w:pPr>
        <w:shd w:val="clear" w:color="auto" w:fill="DAE9F7" w:themeFill="text2" w:themeFillTint="1A"/>
        <w:rPr>
          <w:b/>
          <w:bCs/>
          <w:color w:val="002060"/>
        </w:rPr>
      </w:pPr>
      <w:r w:rsidRPr="00E76B56">
        <w:rPr>
          <w:b/>
          <w:bCs/>
          <w:color w:val="002060"/>
        </w:rPr>
        <w:t>T.8.3.14. Metinle ilgili soruları cevaplar</w:t>
      </w:r>
    </w:p>
    <w:p w14:paraId="099DA442" w14:textId="18828836" w:rsidR="00E76B56" w:rsidRDefault="00E76B56" w:rsidP="004305E2">
      <w:pPr>
        <w:jc w:val="both"/>
      </w:pPr>
      <w:r w:rsidRPr="00E76B56">
        <w:t>Şehirler artık beton yığınlarına dönüştü. Penceresini açtığında bir ağaç dalı görmek yerine karşı apartmanın duvarını gören çocukların hayal dünyası da daralıyor. Toprağa dokunmayan, mevsimlerin değişimini sadece takvimden izleyen bir nesil yetişiyor. Doğa ile bağımız koptukça, ruhumuzdaki eksiklik de büyüyor.</w:t>
      </w:r>
    </w:p>
    <w:p w14:paraId="1146A36A" w14:textId="413706D3" w:rsidR="006F6FCA" w:rsidRPr="00BC6984" w:rsidRDefault="006F6FCA" w:rsidP="006F6FCA">
      <w:pPr>
        <w:rPr>
          <w:rFonts w:eastAsia="Calibri" w:cs="Calibri"/>
          <w:b/>
        </w:rPr>
      </w:pPr>
      <w:r w:rsidRPr="00BC6984">
        <w:rPr>
          <w:rFonts w:eastAsia="Calibri" w:cs="Calibri"/>
          <w:b/>
          <w:color w:val="C00000"/>
        </w:rPr>
        <w:t>2.</w:t>
      </w:r>
      <w:r w:rsidRPr="00BC6984">
        <w:rPr>
          <w:rFonts w:eastAsia="Calibri" w:cs="Calibri"/>
          <w:b/>
        </w:rPr>
        <w:t xml:space="preserve"> </w:t>
      </w:r>
      <w:r w:rsidR="00E76B56" w:rsidRPr="00E76B56">
        <w:rPr>
          <w:rFonts w:eastAsia="Calibri" w:cs="Calibri"/>
          <w:b/>
        </w:rPr>
        <w:t>Metne göre şehirleşmenin çocuklar üzerindeki olumsuz etkisi nedir?</w:t>
      </w:r>
      <w:r w:rsidRPr="00BC6984">
        <w:rPr>
          <w:rFonts w:eastAsia="Calibri" w:cs="Calibri"/>
          <w:b/>
        </w:rPr>
        <w:t xml:space="preserve"> </w:t>
      </w:r>
      <w:r w:rsidRPr="00BC6984">
        <w:rPr>
          <w:rFonts w:eastAsia="Calibri" w:cs="Calibri"/>
          <w:b/>
          <w:color w:val="C00000"/>
        </w:rPr>
        <w:t>(1</w:t>
      </w:r>
      <w:r w:rsidR="006C0F52">
        <w:rPr>
          <w:rFonts w:eastAsia="Calibri" w:cs="Calibri"/>
          <w:b/>
          <w:color w:val="C00000"/>
        </w:rPr>
        <w:t>5</w:t>
      </w:r>
      <w:r w:rsidRPr="00BC6984">
        <w:rPr>
          <w:rFonts w:eastAsia="Calibri" w:cs="Calibri"/>
          <w:b/>
          <w:color w:val="C00000"/>
        </w:rPr>
        <w:t xml:space="preserve"> Puan)</w:t>
      </w:r>
    </w:p>
    <w:p w14:paraId="33831C05" w14:textId="61D68D6B" w:rsidR="00BC6984" w:rsidRPr="00BC6984" w:rsidRDefault="00BC6984" w:rsidP="00BC6984">
      <w:pPr>
        <w:pStyle w:val="AralkYok"/>
      </w:pPr>
      <w:r w:rsidRPr="00BC6984">
        <w:rPr>
          <w:noProof/>
        </w:rPr>
        <w:drawing>
          <wp:inline distT="0" distB="0" distL="0" distR="0" wp14:anchorId="47D6C61B" wp14:editId="157ACEEE">
            <wp:extent cx="400050" cy="400050"/>
            <wp:effectExtent l="0" t="0" r="0" b="0"/>
            <wp:docPr id="19840783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BC6984">
        <w:rPr>
          <w:noProof/>
        </w:rPr>
        <w:drawing>
          <wp:inline distT="0" distB="0" distL="0" distR="0" wp14:anchorId="23614120" wp14:editId="650C3919">
            <wp:extent cx="1257300" cy="419100"/>
            <wp:effectExtent l="0" t="0" r="0" b="0"/>
            <wp:docPr id="11111562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BC6984">
        <w:rPr>
          <w:noProof/>
        </w:rPr>
        <w:drawing>
          <wp:inline distT="0" distB="0" distL="0" distR="0" wp14:anchorId="20F75112" wp14:editId="4AEDE2F9">
            <wp:extent cx="1647825" cy="419100"/>
            <wp:effectExtent l="0" t="0" r="9525" b="0"/>
            <wp:docPr id="5235070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BC6984">
        <w:rPr>
          <w:noProof/>
        </w:rPr>
        <w:drawing>
          <wp:inline distT="0" distB="0" distL="0" distR="0" wp14:anchorId="23295695" wp14:editId="03EB49BB">
            <wp:extent cx="1647825" cy="419100"/>
            <wp:effectExtent l="0" t="0" r="9525" b="0"/>
            <wp:docPr id="10729200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BC6984">
        <w:rPr>
          <w:noProof/>
        </w:rPr>
        <w:drawing>
          <wp:inline distT="0" distB="0" distL="0" distR="0" wp14:anchorId="747835DD" wp14:editId="42B7628F">
            <wp:extent cx="1647825" cy="419100"/>
            <wp:effectExtent l="0" t="0" r="9525" b="0"/>
            <wp:docPr id="9474729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F92B311" w14:textId="77777777" w:rsidR="006F6FCA" w:rsidRPr="00BC6984" w:rsidRDefault="006F6FCA" w:rsidP="006F6FCA">
      <w:pPr>
        <w:pStyle w:val="AralkYok"/>
        <w:rPr>
          <w:noProof/>
        </w:rPr>
      </w:pPr>
    </w:p>
    <w:p w14:paraId="7B43BEFF" w14:textId="244BB992" w:rsidR="006F6FCA" w:rsidRPr="00BC6984" w:rsidRDefault="00801E5D" w:rsidP="006F6FCA">
      <w:pPr>
        <w:shd w:val="clear" w:color="auto" w:fill="DAE9F7" w:themeFill="text2" w:themeFillTint="1A"/>
        <w:rPr>
          <w:b/>
          <w:bCs/>
          <w:color w:val="002060"/>
        </w:rPr>
      </w:pPr>
      <w:r w:rsidRPr="00801E5D">
        <w:rPr>
          <w:b/>
          <w:bCs/>
          <w:color w:val="002060"/>
        </w:rPr>
        <w:t>T.8.3.16. Metnin konusunu belirler.</w:t>
      </w:r>
      <w:r w:rsidR="00B76626" w:rsidRPr="00B76626">
        <w:rPr>
          <w:b/>
          <w:bCs/>
          <w:color w:val="002060"/>
        </w:rPr>
        <w:t xml:space="preserve"> </w:t>
      </w:r>
    </w:p>
    <w:p w14:paraId="7D45B8E7" w14:textId="77777777" w:rsidR="00801E5D" w:rsidRDefault="00801E5D" w:rsidP="00801E5D">
      <w:r w:rsidRPr="00801E5D">
        <w:t>Kitaplar, insanı kendi dar kalıplarından çıkarıp bambaşka dünyaların kapılarını aralayan sihirli anahtarlardır. Bir romanın sayfaları arasında gezinirken hiç tanımadığımız birinin acısını hissedebilir, bir bilim kitabında evrenin bitmez tükenmez sırlarına tanıklık edebiliriz. Okuma alışkanlığı olan bir birey, olaylara sadece kendi penceresinden bakmaz; farklı bakış açılarını da değerlendirir.</w:t>
      </w:r>
    </w:p>
    <w:p w14:paraId="0CFEBD51" w14:textId="5ED642AE" w:rsidR="00801E5D" w:rsidRPr="00BC6984" w:rsidRDefault="00801E5D" w:rsidP="00801E5D">
      <w:pPr>
        <w:rPr>
          <w:rFonts w:eastAsia="Calibri" w:cs="Calibri"/>
          <w:b/>
        </w:rPr>
      </w:pPr>
      <w:r>
        <w:rPr>
          <w:rFonts w:eastAsia="Calibri" w:cs="Calibri"/>
          <w:b/>
          <w:color w:val="C00000"/>
        </w:rPr>
        <w:t>3</w:t>
      </w:r>
      <w:r w:rsidRPr="00BC6984">
        <w:rPr>
          <w:rFonts w:eastAsia="Calibri" w:cs="Calibri"/>
          <w:b/>
          <w:color w:val="C00000"/>
        </w:rPr>
        <w:t>.</w:t>
      </w:r>
      <w:r w:rsidRPr="00BC6984">
        <w:rPr>
          <w:rFonts w:eastAsia="Calibri" w:cs="Calibri"/>
          <w:b/>
        </w:rPr>
        <w:t xml:space="preserve"> </w:t>
      </w:r>
      <w:r>
        <w:rPr>
          <w:rFonts w:eastAsia="Calibri" w:cs="Calibri"/>
          <w:b/>
        </w:rPr>
        <w:t>Bu metnin konusu nedir</w:t>
      </w:r>
      <w:r w:rsidRPr="00E76B56">
        <w:rPr>
          <w:rFonts w:eastAsia="Calibri" w:cs="Calibri"/>
          <w:b/>
        </w:rPr>
        <w:t>?</w:t>
      </w:r>
      <w:r w:rsidRPr="00BC6984">
        <w:rPr>
          <w:rFonts w:eastAsia="Calibri" w:cs="Calibri"/>
          <w:b/>
        </w:rPr>
        <w:t xml:space="preserve"> </w:t>
      </w:r>
      <w:r w:rsidRPr="00BC6984">
        <w:rPr>
          <w:rFonts w:eastAsia="Calibri" w:cs="Calibri"/>
          <w:b/>
          <w:color w:val="C00000"/>
        </w:rPr>
        <w:t>(1</w:t>
      </w:r>
      <w:r w:rsidR="006C0F52">
        <w:rPr>
          <w:rFonts w:eastAsia="Calibri" w:cs="Calibri"/>
          <w:b/>
          <w:color w:val="C00000"/>
        </w:rPr>
        <w:t>5</w:t>
      </w:r>
      <w:r w:rsidRPr="00BC6984">
        <w:rPr>
          <w:rFonts w:eastAsia="Calibri" w:cs="Calibri"/>
          <w:b/>
          <w:color w:val="C00000"/>
        </w:rPr>
        <w:t xml:space="preserve"> Puan)</w:t>
      </w:r>
    </w:p>
    <w:p w14:paraId="23B17CC2" w14:textId="77777777" w:rsidR="00801E5D" w:rsidRDefault="00801E5D" w:rsidP="00801E5D">
      <w:pPr>
        <w:pStyle w:val="AralkYok"/>
      </w:pPr>
      <w:r w:rsidRPr="00BC6984">
        <w:rPr>
          <w:noProof/>
        </w:rPr>
        <w:drawing>
          <wp:inline distT="0" distB="0" distL="0" distR="0" wp14:anchorId="6B0BD805" wp14:editId="406B24D6">
            <wp:extent cx="400050" cy="400050"/>
            <wp:effectExtent l="0" t="0" r="0" b="0"/>
            <wp:docPr id="51207667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BC6984">
        <w:rPr>
          <w:noProof/>
        </w:rPr>
        <w:drawing>
          <wp:inline distT="0" distB="0" distL="0" distR="0" wp14:anchorId="69710AAB" wp14:editId="30B335A9">
            <wp:extent cx="1257300" cy="419100"/>
            <wp:effectExtent l="0" t="0" r="0" b="0"/>
            <wp:docPr id="21445409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BC6984">
        <w:rPr>
          <w:noProof/>
        </w:rPr>
        <w:drawing>
          <wp:inline distT="0" distB="0" distL="0" distR="0" wp14:anchorId="661E71AE" wp14:editId="38FBFF85">
            <wp:extent cx="1647825" cy="419100"/>
            <wp:effectExtent l="0" t="0" r="9525" b="0"/>
            <wp:docPr id="12378750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BC6984">
        <w:rPr>
          <w:noProof/>
        </w:rPr>
        <w:drawing>
          <wp:inline distT="0" distB="0" distL="0" distR="0" wp14:anchorId="36866CF4" wp14:editId="5E0EAC19">
            <wp:extent cx="1647825" cy="419100"/>
            <wp:effectExtent l="0" t="0" r="9525" b="0"/>
            <wp:docPr id="16047289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BC6984">
        <w:rPr>
          <w:noProof/>
        </w:rPr>
        <w:drawing>
          <wp:inline distT="0" distB="0" distL="0" distR="0" wp14:anchorId="73ED24A7" wp14:editId="6BA4183F">
            <wp:extent cx="1647825" cy="419100"/>
            <wp:effectExtent l="0" t="0" r="9525" b="0"/>
            <wp:docPr id="11979578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15469FC" w14:textId="77777777" w:rsidR="00801E5D" w:rsidRPr="00BC6984" w:rsidRDefault="00801E5D" w:rsidP="00801E5D">
      <w:pPr>
        <w:pStyle w:val="AralkYok"/>
      </w:pPr>
    </w:p>
    <w:p w14:paraId="25F6AE5E" w14:textId="6B5CF0FE" w:rsidR="006F6FCA" w:rsidRPr="00BC6984" w:rsidRDefault="00B76626" w:rsidP="006F6FCA">
      <w:pPr>
        <w:shd w:val="clear" w:color="auto" w:fill="DAE9F7" w:themeFill="text2" w:themeFillTint="1A"/>
        <w:rPr>
          <w:b/>
          <w:bCs/>
          <w:color w:val="002060"/>
        </w:rPr>
      </w:pPr>
      <w:r w:rsidRPr="00B76626">
        <w:rPr>
          <w:b/>
          <w:bCs/>
          <w:color w:val="002060"/>
        </w:rPr>
        <w:lastRenderedPageBreak/>
        <w:t>T.8.3.25. Okudukları ile ilgili çıkarımlarda bulunur.</w:t>
      </w:r>
    </w:p>
    <w:p w14:paraId="566A2F84" w14:textId="26A43A9E" w:rsidR="00EE590C" w:rsidRPr="00762818" w:rsidRDefault="00DC7078" w:rsidP="006F6FCA">
      <w:pPr>
        <w:rPr>
          <w:rFonts w:eastAsia="Calibri" w:cs="Calibri"/>
          <w:b/>
          <w:color w:val="C00000"/>
        </w:rPr>
      </w:pPr>
      <w:r w:rsidRPr="00762818">
        <w:rPr>
          <w:rFonts w:eastAsia="Calibri" w:cs="Calibri"/>
          <w:b/>
          <w:color w:val="C00000"/>
        </w:rPr>
        <w:t>4.</w:t>
      </w:r>
      <w:r w:rsidRPr="00762818">
        <w:rPr>
          <w:rFonts w:eastAsia="Calibri" w:cs="Calibri"/>
          <w:b/>
        </w:rPr>
        <w:t xml:space="preserve"> Aşağıdaki </w:t>
      </w:r>
      <w:r w:rsidR="00B76626" w:rsidRPr="00762818">
        <w:rPr>
          <w:rFonts w:eastAsia="Calibri" w:cs="Calibri"/>
          <w:b/>
        </w:rPr>
        <w:t xml:space="preserve">cümlelerin anlam özelliklerini </w:t>
      </w:r>
      <w:r w:rsidR="00B76626" w:rsidRPr="00762818">
        <w:rPr>
          <w:rFonts w:eastAsia="Calibri" w:cs="Calibri"/>
          <w:b/>
          <w:color w:val="A02B93" w:themeColor="accent5"/>
        </w:rPr>
        <w:t xml:space="preserve">(neden-sonuç, amaç-sonuç, koşul, karşılaştırma, pişmanlık, şikayet) </w:t>
      </w:r>
      <w:r w:rsidR="00B76626" w:rsidRPr="00762818">
        <w:rPr>
          <w:rFonts w:eastAsia="Calibri" w:cs="Calibri"/>
          <w:b/>
        </w:rPr>
        <w:t>yanlarına yazınız.</w:t>
      </w:r>
      <w:r w:rsidRPr="00762818">
        <w:rPr>
          <w:rFonts w:eastAsia="Calibri" w:cs="Calibri"/>
          <w:b/>
        </w:rPr>
        <w:t xml:space="preserve"> </w:t>
      </w:r>
      <w:r w:rsidRPr="00762818">
        <w:rPr>
          <w:rFonts w:eastAsia="Calibri" w:cs="Calibri"/>
          <w:b/>
          <w:color w:val="C00000"/>
        </w:rPr>
        <w:t>(</w:t>
      </w:r>
      <w:r w:rsidR="004305E2" w:rsidRPr="00762818">
        <w:rPr>
          <w:rFonts w:eastAsia="Calibri" w:cs="Calibri"/>
          <w:b/>
          <w:color w:val="C00000"/>
        </w:rPr>
        <w:t>18</w:t>
      </w:r>
      <w:r w:rsidRPr="00762818">
        <w:rPr>
          <w:rFonts w:eastAsia="Calibri" w:cs="Calibri"/>
          <w:b/>
          <w:color w:val="C00000"/>
        </w:rPr>
        <w:t xml:space="preserve"> Puan)</w:t>
      </w:r>
    </w:p>
    <w:tbl>
      <w:tblPr>
        <w:tblStyle w:val="TabloKlavuzu"/>
        <w:tblW w:w="0" w:type="auto"/>
        <w:jc w:val="center"/>
        <w:tblBorders>
          <w:top w:val="single" w:sz="8" w:space="0" w:color="77206D" w:themeColor="accent5" w:themeShade="BF"/>
          <w:left w:val="single" w:sz="8" w:space="0" w:color="77206D" w:themeColor="accent5" w:themeShade="BF"/>
          <w:bottom w:val="single" w:sz="8" w:space="0" w:color="77206D" w:themeColor="accent5" w:themeShade="BF"/>
          <w:right w:val="single" w:sz="8" w:space="0" w:color="77206D" w:themeColor="accent5" w:themeShade="BF"/>
          <w:insideH w:val="none" w:sz="0" w:space="0" w:color="auto"/>
          <w:insideV w:val="none" w:sz="0" w:space="0" w:color="auto"/>
        </w:tblBorders>
        <w:tblLook w:val="04A0" w:firstRow="1" w:lastRow="0" w:firstColumn="1" w:lastColumn="0" w:noHBand="0" w:noVBand="1"/>
      </w:tblPr>
      <w:tblGrid>
        <w:gridCol w:w="7645"/>
        <w:gridCol w:w="2801"/>
      </w:tblGrid>
      <w:tr w:rsidR="00B76626" w14:paraId="3284863A" w14:textId="77777777" w:rsidTr="004305E2">
        <w:trPr>
          <w:trHeight w:val="616"/>
          <w:jc w:val="center"/>
        </w:trPr>
        <w:tc>
          <w:tcPr>
            <w:tcW w:w="7645" w:type="dxa"/>
            <w:tcBorders>
              <w:top w:val="single" w:sz="8" w:space="0" w:color="77206D" w:themeColor="accent5" w:themeShade="BF"/>
              <w:bottom w:val="single" w:sz="8" w:space="0" w:color="77206D" w:themeColor="accent5" w:themeShade="BF"/>
            </w:tcBorders>
            <w:vAlign w:val="center"/>
          </w:tcPr>
          <w:p w14:paraId="33E8A416" w14:textId="1E889D8C" w:rsidR="00B76626" w:rsidRPr="00B76626" w:rsidRDefault="00B76626" w:rsidP="00496BEF">
            <w:r w:rsidRPr="00B76626">
              <w:t>Ödevlerimi vaktinde bitirmek için televizyon izlemekten vazgeçtim.</w:t>
            </w:r>
          </w:p>
        </w:tc>
        <w:tc>
          <w:tcPr>
            <w:tcW w:w="2801" w:type="dxa"/>
            <w:tcBorders>
              <w:top w:val="single" w:sz="8" w:space="0" w:color="77206D" w:themeColor="accent5" w:themeShade="BF"/>
              <w:bottom w:val="single" w:sz="8" w:space="0" w:color="77206D" w:themeColor="accent5" w:themeShade="BF"/>
            </w:tcBorders>
            <w:vAlign w:val="center"/>
          </w:tcPr>
          <w:p w14:paraId="7EEBAE24" w14:textId="7C51B488" w:rsidR="00B76626" w:rsidRDefault="00B76626" w:rsidP="00496BEF">
            <w:r w:rsidRPr="00EE590C">
              <w:rPr>
                <w:noProof/>
              </w:rPr>
              <w:drawing>
                <wp:inline distT="0" distB="0" distL="0" distR="0" wp14:anchorId="211E2F52" wp14:editId="1C9567DA">
                  <wp:extent cx="318053" cy="318053"/>
                  <wp:effectExtent l="0" t="0" r="6350" b="6350"/>
                  <wp:docPr id="1354745072"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6587B5B9" wp14:editId="22535ED6">
                  <wp:extent cx="1150937" cy="310101"/>
                  <wp:effectExtent l="0" t="0" r="0" b="0"/>
                  <wp:docPr id="15251382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r w:rsidR="00B76626" w14:paraId="154B015D" w14:textId="77777777" w:rsidTr="004305E2">
        <w:trPr>
          <w:trHeight w:val="696"/>
          <w:jc w:val="center"/>
        </w:trPr>
        <w:tc>
          <w:tcPr>
            <w:tcW w:w="7645" w:type="dxa"/>
            <w:tcBorders>
              <w:top w:val="single" w:sz="8" w:space="0" w:color="77206D" w:themeColor="accent5" w:themeShade="BF"/>
              <w:bottom w:val="single" w:sz="8" w:space="0" w:color="77206D" w:themeColor="accent5" w:themeShade="BF"/>
            </w:tcBorders>
            <w:vAlign w:val="center"/>
          </w:tcPr>
          <w:p w14:paraId="4D5A99F3" w14:textId="1068E54D" w:rsidR="00B76626" w:rsidRPr="00B76626" w:rsidRDefault="00B76626" w:rsidP="00B76626">
            <w:r w:rsidRPr="00B76626">
              <w:t>Bu yılki buğday verimi geçen yıla göre çok daha yüksek.</w:t>
            </w:r>
          </w:p>
        </w:tc>
        <w:tc>
          <w:tcPr>
            <w:tcW w:w="2801" w:type="dxa"/>
            <w:tcBorders>
              <w:top w:val="single" w:sz="8" w:space="0" w:color="77206D" w:themeColor="accent5" w:themeShade="BF"/>
              <w:bottom w:val="single" w:sz="8" w:space="0" w:color="77206D" w:themeColor="accent5" w:themeShade="BF"/>
            </w:tcBorders>
            <w:vAlign w:val="center"/>
          </w:tcPr>
          <w:p w14:paraId="27D0EE19" w14:textId="2340CAAA" w:rsidR="00B76626" w:rsidRPr="00EE590C" w:rsidRDefault="00B76626" w:rsidP="00B76626">
            <w:pPr>
              <w:rPr>
                <w:noProof/>
              </w:rPr>
            </w:pPr>
            <w:r w:rsidRPr="00EE590C">
              <w:rPr>
                <w:noProof/>
              </w:rPr>
              <w:drawing>
                <wp:inline distT="0" distB="0" distL="0" distR="0" wp14:anchorId="07AB9FDF" wp14:editId="3674094C">
                  <wp:extent cx="318053" cy="318053"/>
                  <wp:effectExtent l="0" t="0" r="6350" b="6350"/>
                  <wp:docPr id="1707678034"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2F1B22B6" wp14:editId="3F0F74C9">
                  <wp:extent cx="1150937" cy="310101"/>
                  <wp:effectExtent l="0" t="0" r="0" b="0"/>
                  <wp:docPr id="179576168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r w:rsidR="00B76626" w14:paraId="0BB9377D" w14:textId="77777777" w:rsidTr="004305E2">
        <w:trPr>
          <w:trHeight w:val="678"/>
          <w:jc w:val="center"/>
        </w:trPr>
        <w:tc>
          <w:tcPr>
            <w:tcW w:w="7645" w:type="dxa"/>
            <w:tcBorders>
              <w:top w:val="single" w:sz="8" w:space="0" w:color="77206D" w:themeColor="accent5" w:themeShade="BF"/>
              <w:bottom w:val="single" w:sz="8" w:space="0" w:color="77206D" w:themeColor="accent5" w:themeShade="BF"/>
            </w:tcBorders>
            <w:vAlign w:val="center"/>
          </w:tcPr>
          <w:p w14:paraId="1B42A2BE" w14:textId="3C4707C4" w:rsidR="00B76626" w:rsidRPr="00B76626" w:rsidRDefault="00B76626" w:rsidP="00B76626">
            <w:r w:rsidRPr="00B76626">
              <w:t>Hava soğuk olduğu için dışarı çıkarken kalın giysilerini giydi.</w:t>
            </w:r>
          </w:p>
        </w:tc>
        <w:tc>
          <w:tcPr>
            <w:tcW w:w="2801" w:type="dxa"/>
            <w:tcBorders>
              <w:top w:val="single" w:sz="8" w:space="0" w:color="77206D" w:themeColor="accent5" w:themeShade="BF"/>
              <w:bottom w:val="single" w:sz="8" w:space="0" w:color="77206D" w:themeColor="accent5" w:themeShade="BF"/>
            </w:tcBorders>
            <w:vAlign w:val="center"/>
          </w:tcPr>
          <w:p w14:paraId="666A011A" w14:textId="4B216C65" w:rsidR="00B76626" w:rsidRPr="00EE590C" w:rsidRDefault="00B76626" w:rsidP="00B76626">
            <w:pPr>
              <w:rPr>
                <w:noProof/>
              </w:rPr>
            </w:pPr>
            <w:r w:rsidRPr="00EE590C">
              <w:rPr>
                <w:noProof/>
              </w:rPr>
              <w:drawing>
                <wp:inline distT="0" distB="0" distL="0" distR="0" wp14:anchorId="5C483CE0" wp14:editId="283FE655">
                  <wp:extent cx="318053" cy="318053"/>
                  <wp:effectExtent l="0" t="0" r="6350" b="6350"/>
                  <wp:docPr id="689578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6DB15550" wp14:editId="4722C204">
                  <wp:extent cx="1150937" cy="310101"/>
                  <wp:effectExtent l="0" t="0" r="0" b="0"/>
                  <wp:docPr id="6563640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r w:rsidR="00B76626" w14:paraId="3874E596" w14:textId="77777777" w:rsidTr="004305E2">
        <w:trPr>
          <w:trHeight w:val="701"/>
          <w:jc w:val="center"/>
        </w:trPr>
        <w:tc>
          <w:tcPr>
            <w:tcW w:w="7645" w:type="dxa"/>
            <w:tcBorders>
              <w:top w:val="single" w:sz="8" w:space="0" w:color="77206D" w:themeColor="accent5" w:themeShade="BF"/>
              <w:bottom w:val="single" w:sz="8" w:space="0" w:color="77206D" w:themeColor="accent5" w:themeShade="BF"/>
            </w:tcBorders>
            <w:vAlign w:val="center"/>
          </w:tcPr>
          <w:p w14:paraId="3FD56780" w14:textId="517614C5" w:rsidR="00B76626" w:rsidRPr="00B76626" w:rsidRDefault="00B76626" w:rsidP="00B76626">
            <w:r w:rsidRPr="00B76626">
              <w:t>Eğer düzenli ders çalışırsan istediğin liseyi rahatlıkla kazanabilirsin.</w:t>
            </w:r>
          </w:p>
        </w:tc>
        <w:tc>
          <w:tcPr>
            <w:tcW w:w="2801" w:type="dxa"/>
            <w:tcBorders>
              <w:top w:val="single" w:sz="8" w:space="0" w:color="77206D" w:themeColor="accent5" w:themeShade="BF"/>
              <w:bottom w:val="single" w:sz="8" w:space="0" w:color="77206D" w:themeColor="accent5" w:themeShade="BF"/>
            </w:tcBorders>
            <w:vAlign w:val="center"/>
          </w:tcPr>
          <w:p w14:paraId="78F05EE1" w14:textId="366242DA" w:rsidR="00B76626" w:rsidRPr="00EE590C" w:rsidRDefault="00B76626" w:rsidP="00B76626">
            <w:pPr>
              <w:rPr>
                <w:noProof/>
              </w:rPr>
            </w:pPr>
            <w:r w:rsidRPr="00EE590C">
              <w:rPr>
                <w:noProof/>
              </w:rPr>
              <w:drawing>
                <wp:inline distT="0" distB="0" distL="0" distR="0" wp14:anchorId="72AB7AE9" wp14:editId="6CD0FB27">
                  <wp:extent cx="318053" cy="318053"/>
                  <wp:effectExtent l="0" t="0" r="6350" b="6350"/>
                  <wp:docPr id="96598384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3EDB3007" wp14:editId="79CE637E">
                  <wp:extent cx="1150937" cy="310101"/>
                  <wp:effectExtent l="0" t="0" r="0" b="0"/>
                  <wp:docPr id="16834331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r w:rsidR="004305E2" w14:paraId="4A683B6E" w14:textId="77777777" w:rsidTr="004305E2">
        <w:trPr>
          <w:trHeight w:val="683"/>
          <w:jc w:val="center"/>
        </w:trPr>
        <w:tc>
          <w:tcPr>
            <w:tcW w:w="7645" w:type="dxa"/>
            <w:tcBorders>
              <w:top w:val="single" w:sz="8" w:space="0" w:color="77206D" w:themeColor="accent5" w:themeShade="BF"/>
              <w:bottom w:val="single" w:sz="8" w:space="0" w:color="77206D" w:themeColor="accent5" w:themeShade="BF"/>
            </w:tcBorders>
            <w:vAlign w:val="center"/>
          </w:tcPr>
          <w:p w14:paraId="2AB28398" w14:textId="67BB67CA" w:rsidR="004305E2" w:rsidRPr="00B76626" w:rsidRDefault="004305E2" w:rsidP="004305E2">
            <w:r>
              <w:t>İ</w:t>
            </w:r>
            <w:r w:rsidRPr="004305E2">
              <w:t>nsanların çöplerini yerlere bırakmasından bıktık artık.</w:t>
            </w:r>
          </w:p>
        </w:tc>
        <w:tc>
          <w:tcPr>
            <w:tcW w:w="2801" w:type="dxa"/>
            <w:tcBorders>
              <w:top w:val="single" w:sz="8" w:space="0" w:color="77206D" w:themeColor="accent5" w:themeShade="BF"/>
              <w:bottom w:val="single" w:sz="8" w:space="0" w:color="77206D" w:themeColor="accent5" w:themeShade="BF"/>
            </w:tcBorders>
            <w:vAlign w:val="center"/>
          </w:tcPr>
          <w:p w14:paraId="1D6F1AEA" w14:textId="54030017" w:rsidR="004305E2" w:rsidRPr="00EE590C" w:rsidRDefault="004305E2" w:rsidP="004305E2">
            <w:pPr>
              <w:rPr>
                <w:noProof/>
              </w:rPr>
            </w:pPr>
            <w:r w:rsidRPr="00EE590C">
              <w:rPr>
                <w:noProof/>
              </w:rPr>
              <w:drawing>
                <wp:inline distT="0" distB="0" distL="0" distR="0" wp14:anchorId="122766F2" wp14:editId="02435999">
                  <wp:extent cx="318053" cy="318053"/>
                  <wp:effectExtent l="0" t="0" r="6350" b="6350"/>
                  <wp:docPr id="2348204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356FF519" wp14:editId="231AA0F7">
                  <wp:extent cx="1150937" cy="310101"/>
                  <wp:effectExtent l="0" t="0" r="0" b="0"/>
                  <wp:docPr id="17396425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r w:rsidR="004305E2" w14:paraId="4A962C09" w14:textId="77777777" w:rsidTr="004305E2">
        <w:trPr>
          <w:trHeight w:val="694"/>
          <w:jc w:val="center"/>
        </w:trPr>
        <w:tc>
          <w:tcPr>
            <w:tcW w:w="7645" w:type="dxa"/>
            <w:tcBorders>
              <w:top w:val="single" w:sz="8" w:space="0" w:color="77206D" w:themeColor="accent5" w:themeShade="BF"/>
              <w:bottom w:val="single" w:sz="4" w:space="0" w:color="auto"/>
            </w:tcBorders>
            <w:vAlign w:val="center"/>
          </w:tcPr>
          <w:p w14:paraId="6574FA97" w14:textId="6C37E742" w:rsidR="004305E2" w:rsidRDefault="004305E2" w:rsidP="004305E2">
            <w:r>
              <w:t>Keşke geçen hafta maça gitmek yerine sizle pikniğe gelseydim.</w:t>
            </w:r>
          </w:p>
        </w:tc>
        <w:tc>
          <w:tcPr>
            <w:tcW w:w="2801" w:type="dxa"/>
            <w:tcBorders>
              <w:top w:val="single" w:sz="8" w:space="0" w:color="77206D" w:themeColor="accent5" w:themeShade="BF"/>
              <w:bottom w:val="single" w:sz="4" w:space="0" w:color="auto"/>
            </w:tcBorders>
            <w:vAlign w:val="center"/>
          </w:tcPr>
          <w:p w14:paraId="53BE6785" w14:textId="026F41E8" w:rsidR="004305E2" w:rsidRPr="00EE590C" w:rsidRDefault="004305E2" w:rsidP="004305E2">
            <w:pPr>
              <w:rPr>
                <w:noProof/>
              </w:rPr>
            </w:pPr>
            <w:r w:rsidRPr="00EE590C">
              <w:rPr>
                <w:noProof/>
              </w:rPr>
              <w:drawing>
                <wp:inline distT="0" distB="0" distL="0" distR="0" wp14:anchorId="01402013" wp14:editId="7F1275EF">
                  <wp:extent cx="318053" cy="318053"/>
                  <wp:effectExtent l="0" t="0" r="6350" b="6350"/>
                  <wp:docPr id="136936967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72BE9FAE" wp14:editId="1600C0D1">
                  <wp:extent cx="1150937" cy="310101"/>
                  <wp:effectExtent l="0" t="0" r="0" b="0"/>
                  <wp:docPr id="11109118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5C4D190F" w14:textId="77777777" w:rsidR="00B76626" w:rsidRDefault="00B76626" w:rsidP="004305E2">
      <w:pPr>
        <w:pStyle w:val="AralkYok"/>
      </w:pPr>
    </w:p>
    <w:p w14:paraId="3B9A3920" w14:textId="1B1469B2" w:rsidR="004305E2" w:rsidRPr="00BC6984" w:rsidRDefault="004305E2" w:rsidP="004305E2">
      <w:pPr>
        <w:shd w:val="clear" w:color="auto" w:fill="DAE9F7" w:themeFill="text2" w:themeFillTint="1A"/>
        <w:rPr>
          <w:b/>
          <w:bCs/>
          <w:color w:val="002060"/>
        </w:rPr>
      </w:pPr>
      <w:r w:rsidRPr="004305E2">
        <w:rPr>
          <w:b/>
          <w:bCs/>
          <w:color w:val="002060"/>
        </w:rPr>
        <w:t>T.8.3.26. Metin türlerini ayırt eder</w:t>
      </w:r>
      <w:r w:rsidRPr="00B76626">
        <w:rPr>
          <w:b/>
          <w:bCs/>
          <w:color w:val="002060"/>
        </w:rPr>
        <w:t>.</w:t>
      </w:r>
    </w:p>
    <w:p w14:paraId="5115582A" w14:textId="42B3E04B" w:rsidR="00B76626" w:rsidRPr="004305E2" w:rsidRDefault="004305E2" w:rsidP="004305E2">
      <w:pPr>
        <w:jc w:val="both"/>
        <w:rPr>
          <w:rFonts w:eastAsia="Calibri" w:cs="Calibri"/>
          <w:bCs/>
          <w:color w:val="000000" w:themeColor="text1"/>
        </w:rPr>
      </w:pPr>
      <w:r w:rsidRPr="004305E2">
        <w:rPr>
          <w:rFonts w:eastAsia="Calibri" w:cs="Calibri"/>
          <w:bCs/>
          <w:color w:val="000000" w:themeColor="text1"/>
        </w:rPr>
        <w:t>Yedi yaşındaydım. Babam o akşam eve elinde kocaman, kırmızı bir uçurtmayla gelmişti. Heyecandan yerimde duramıyordum. Ertesi gün mahalledeki geniş boşluğa gidip uçurtmayı gökyüzüne salmıştık. Rüzgâr sert estikçe uçurtma yükseliyor, ben ise ipin ucunda havalanacakmışım gibi hissediyordum. O günkü özgürlük hissini ve gökyüzünün o parlak mavisini asla unutamam.</w:t>
      </w:r>
    </w:p>
    <w:p w14:paraId="5C205B0C" w14:textId="76FD23BD" w:rsidR="00B76626" w:rsidRDefault="00762818" w:rsidP="006F6FCA">
      <w:pPr>
        <w:rPr>
          <w:rFonts w:eastAsia="Calibri" w:cs="Calibri"/>
          <w:b/>
          <w:color w:val="C00000"/>
        </w:rPr>
      </w:pPr>
      <w:r>
        <w:rPr>
          <w:rFonts w:eastAsia="Calibri" w:cs="Calibri"/>
          <w:b/>
          <w:color w:val="C00000"/>
        </w:rPr>
        <w:t>5</w:t>
      </w:r>
      <w:r w:rsidRPr="00BC6984">
        <w:rPr>
          <w:rFonts w:eastAsia="Calibri" w:cs="Calibri"/>
          <w:b/>
          <w:color w:val="C00000"/>
        </w:rPr>
        <w:t>.</w:t>
      </w:r>
      <w:r w:rsidRPr="00BC6984">
        <w:rPr>
          <w:rFonts w:eastAsia="Calibri" w:cs="Calibri"/>
          <w:b/>
        </w:rPr>
        <w:t xml:space="preserve"> </w:t>
      </w:r>
      <w:r w:rsidR="004305E2" w:rsidRPr="004305E2">
        <w:rPr>
          <w:rFonts w:eastAsia="Calibri" w:cs="Calibri"/>
          <w:b/>
          <w:color w:val="000000" w:themeColor="text1"/>
        </w:rPr>
        <w:t xml:space="preserve">Bu metnin türünü yazınız. </w:t>
      </w:r>
      <w:r w:rsidR="004305E2" w:rsidRPr="004305E2">
        <w:rPr>
          <w:rFonts w:eastAsia="Calibri" w:cs="Calibri"/>
          <w:b/>
          <w:color w:val="C00000"/>
        </w:rPr>
        <w:t>(</w:t>
      </w:r>
      <w:r>
        <w:rPr>
          <w:rFonts w:eastAsia="Calibri" w:cs="Calibri"/>
          <w:b/>
          <w:color w:val="C00000"/>
        </w:rPr>
        <w:t>13</w:t>
      </w:r>
      <w:r w:rsidR="004305E2" w:rsidRPr="004305E2">
        <w:rPr>
          <w:rFonts w:eastAsia="Calibri" w:cs="Calibri"/>
          <w:b/>
          <w:color w:val="C00000"/>
        </w:rPr>
        <w:t xml:space="preserve"> puan)</w:t>
      </w:r>
    </w:p>
    <w:p w14:paraId="1907ED7C" w14:textId="602E62DF" w:rsidR="004305E2" w:rsidRDefault="004305E2" w:rsidP="006F6FCA">
      <w:pPr>
        <w:rPr>
          <w:rFonts w:eastAsia="Calibri" w:cs="Calibri"/>
          <w:b/>
          <w:color w:val="C00000"/>
        </w:rPr>
      </w:pPr>
      <w:r>
        <w:rPr>
          <w:noProof/>
        </w:rPr>
        <w:drawing>
          <wp:inline distT="0" distB="0" distL="0" distR="0" wp14:anchorId="6E93E105" wp14:editId="3A2C7F1E">
            <wp:extent cx="400050" cy="400050"/>
            <wp:effectExtent l="0" t="0" r="0" b="0"/>
            <wp:docPr id="67124122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581576F1" wp14:editId="4A80DB9C">
            <wp:extent cx="1257300" cy="419100"/>
            <wp:effectExtent l="0" t="0" r="0" b="0"/>
            <wp:docPr id="10665282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C75C444" wp14:editId="5CF74150">
            <wp:extent cx="1647825" cy="419100"/>
            <wp:effectExtent l="0" t="0" r="9525" b="0"/>
            <wp:docPr id="19096351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4918763" wp14:editId="2E0394F7">
            <wp:extent cx="1647825" cy="419100"/>
            <wp:effectExtent l="0" t="0" r="9525" b="0"/>
            <wp:docPr id="19550596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A76A3D1" wp14:editId="14776BD6">
            <wp:extent cx="1647825" cy="419100"/>
            <wp:effectExtent l="0" t="0" r="9525" b="0"/>
            <wp:docPr id="5535127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6F2E5D1" w14:textId="77777777" w:rsidR="004305E2" w:rsidRDefault="004305E2" w:rsidP="004305E2">
      <w:pPr>
        <w:pStyle w:val="AralkYok"/>
      </w:pPr>
    </w:p>
    <w:p w14:paraId="610B8FDE" w14:textId="54436388" w:rsidR="004305E2" w:rsidRDefault="004305E2" w:rsidP="004305E2">
      <w:pPr>
        <w:shd w:val="clear" w:color="auto" w:fill="DAE9F7" w:themeFill="text2" w:themeFillTint="1A"/>
        <w:rPr>
          <w:b/>
          <w:bCs/>
          <w:color w:val="002060"/>
        </w:rPr>
      </w:pPr>
      <w:r w:rsidRPr="004305E2">
        <w:rPr>
          <w:b/>
          <w:bCs/>
          <w:color w:val="002060"/>
        </w:rPr>
        <w:t>T.8.</w:t>
      </w:r>
      <w:r>
        <w:rPr>
          <w:b/>
          <w:bCs/>
          <w:color w:val="002060"/>
        </w:rPr>
        <w:t>4</w:t>
      </w:r>
      <w:r w:rsidRPr="004305E2">
        <w:rPr>
          <w:b/>
          <w:bCs/>
          <w:color w:val="002060"/>
        </w:rPr>
        <w:t>.</w:t>
      </w:r>
      <w:r>
        <w:rPr>
          <w:b/>
          <w:bCs/>
          <w:color w:val="002060"/>
        </w:rPr>
        <w:t>18</w:t>
      </w:r>
      <w:r w:rsidRPr="004305E2">
        <w:rPr>
          <w:b/>
          <w:bCs/>
          <w:color w:val="002060"/>
        </w:rPr>
        <w:t xml:space="preserve">. </w:t>
      </w:r>
      <w:r>
        <w:rPr>
          <w:b/>
          <w:bCs/>
          <w:color w:val="002060"/>
        </w:rPr>
        <w:t>Cümlenin ögelerini</w:t>
      </w:r>
      <w:r w:rsidRPr="004305E2">
        <w:rPr>
          <w:b/>
          <w:bCs/>
          <w:color w:val="002060"/>
        </w:rPr>
        <w:t xml:space="preserve"> ayırt eder</w:t>
      </w:r>
      <w:r w:rsidRPr="00B76626">
        <w:rPr>
          <w:b/>
          <w:bCs/>
          <w:color w:val="002060"/>
        </w:rPr>
        <w:t>.</w:t>
      </w:r>
    </w:p>
    <w:p w14:paraId="0B1821B4" w14:textId="081C733A" w:rsidR="00762818" w:rsidRPr="00762818" w:rsidRDefault="00762818" w:rsidP="00762818">
      <w:pPr>
        <w:rPr>
          <w:rFonts w:eastAsia="Calibri" w:cs="Calibri"/>
          <w:b/>
          <w:color w:val="C00000"/>
        </w:rPr>
      </w:pPr>
      <w:r>
        <w:rPr>
          <w:rFonts w:eastAsia="Calibri" w:cs="Calibri"/>
          <w:b/>
          <w:color w:val="C00000"/>
        </w:rPr>
        <w:t>6</w:t>
      </w:r>
      <w:r w:rsidRPr="00BC6984">
        <w:rPr>
          <w:rFonts w:eastAsia="Calibri" w:cs="Calibri"/>
          <w:b/>
          <w:color w:val="C00000"/>
        </w:rPr>
        <w:t>.</w:t>
      </w:r>
      <w:r w:rsidRPr="00BC6984">
        <w:rPr>
          <w:rFonts w:eastAsia="Calibri" w:cs="Calibri"/>
          <w:b/>
        </w:rPr>
        <w:t xml:space="preserve"> </w:t>
      </w:r>
      <w:r w:rsidRPr="00762818">
        <w:rPr>
          <w:rFonts w:eastAsia="Calibri" w:cs="Calibri"/>
          <w:b/>
          <w:color w:val="000000" w:themeColor="text1"/>
        </w:rPr>
        <w:t xml:space="preserve">Aşağıda verilen cümleleri ögelerine ayırınız. </w:t>
      </w:r>
      <w:r w:rsidRPr="004305E2">
        <w:rPr>
          <w:rFonts w:eastAsia="Calibri" w:cs="Calibri"/>
          <w:b/>
          <w:color w:val="C00000"/>
        </w:rPr>
        <w:t>(1</w:t>
      </w:r>
      <w:r>
        <w:rPr>
          <w:rFonts w:eastAsia="Calibri" w:cs="Calibri"/>
          <w:b/>
          <w:color w:val="C00000"/>
        </w:rPr>
        <w:t>2</w:t>
      </w:r>
      <w:r w:rsidRPr="004305E2">
        <w:rPr>
          <w:rFonts w:eastAsia="Calibri" w:cs="Calibri"/>
          <w:b/>
          <w:color w:val="C00000"/>
        </w:rPr>
        <w:t xml:space="preserve"> puan)</w:t>
      </w:r>
    </w:p>
    <w:tbl>
      <w:tblPr>
        <w:tblStyle w:val="TabloKlavuzu"/>
        <w:tblW w:w="0" w:type="auto"/>
        <w:tblLook w:val="04A0" w:firstRow="1" w:lastRow="0" w:firstColumn="1" w:lastColumn="0" w:noHBand="0" w:noVBand="1"/>
      </w:tblPr>
      <w:tblGrid>
        <w:gridCol w:w="5382"/>
        <w:gridCol w:w="5074"/>
      </w:tblGrid>
      <w:tr w:rsidR="004305E2" w14:paraId="03B22828" w14:textId="77777777" w:rsidTr="00762818">
        <w:tc>
          <w:tcPr>
            <w:tcW w:w="5382" w:type="dxa"/>
            <w:shd w:val="clear" w:color="auto" w:fill="F0FAEC"/>
          </w:tcPr>
          <w:p w14:paraId="07A800B9" w14:textId="61BF9CFB" w:rsidR="004305E2" w:rsidRPr="004305E2" w:rsidRDefault="004305E2" w:rsidP="006F6FCA">
            <w:pPr>
              <w:rPr>
                <w:rFonts w:eastAsia="Calibri" w:cs="Calibri"/>
                <w:bCs/>
              </w:rPr>
            </w:pPr>
            <w:r w:rsidRPr="004305E2">
              <w:rPr>
                <w:rFonts w:eastAsia="Calibri" w:cs="Calibri"/>
                <w:bCs/>
              </w:rPr>
              <w:t>Eski mahallemizdeki o küçük parkı çok özlüyorum.</w:t>
            </w:r>
          </w:p>
        </w:tc>
        <w:tc>
          <w:tcPr>
            <w:tcW w:w="5074" w:type="dxa"/>
            <w:shd w:val="clear" w:color="auto" w:fill="EFF5FB"/>
          </w:tcPr>
          <w:p w14:paraId="76C8577F" w14:textId="77777777" w:rsidR="004305E2" w:rsidRDefault="004305E2" w:rsidP="006F6FCA">
            <w:pPr>
              <w:rPr>
                <w:rFonts w:eastAsia="Calibri" w:cs="Calibri"/>
                <w:bCs/>
              </w:rPr>
            </w:pPr>
            <w:r w:rsidRPr="004305E2">
              <w:rPr>
                <w:rFonts w:eastAsia="Calibri" w:cs="Calibri"/>
                <w:bCs/>
              </w:rPr>
              <w:t>Dedem, her bayram sabahı bize şeker dağıtırdı.</w:t>
            </w:r>
          </w:p>
          <w:p w14:paraId="4C294135" w14:textId="77777777" w:rsidR="004305E2" w:rsidRDefault="004305E2" w:rsidP="006F6FCA">
            <w:pPr>
              <w:rPr>
                <w:rFonts w:eastAsia="Calibri" w:cs="Calibri"/>
                <w:bCs/>
              </w:rPr>
            </w:pPr>
          </w:p>
          <w:p w14:paraId="53306C28" w14:textId="7B414CE4" w:rsidR="004305E2" w:rsidRPr="004305E2" w:rsidRDefault="004305E2" w:rsidP="006F6FCA">
            <w:pPr>
              <w:rPr>
                <w:rFonts w:eastAsia="Calibri" w:cs="Calibri"/>
                <w:bCs/>
              </w:rPr>
            </w:pPr>
          </w:p>
        </w:tc>
      </w:tr>
    </w:tbl>
    <w:p w14:paraId="603EB751" w14:textId="23E1EBF0" w:rsidR="00762818" w:rsidRDefault="00762818" w:rsidP="00762818"/>
    <w:p w14:paraId="39D47184" w14:textId="77777777" w:rsidR="00762818" w:rsidRPr="00BC6984" w:rsidRDefault="00762818" w:rsidP="00762818">
      <w:pPr>
        <w:shd w:val="clear" w:color="auto" w:fill="DAE9F7" w:themeFill="text2" w:themeFillTint="1A"/>
        <w:rPr>
          <w:b/>
          <w:bCs/>
          <w:color w:val="002060"/>
        </w:rPr>
      </w:pPr>
      <w:r w:rsidRPr="004305E2">
        <w:rPr>
          <w:b/>
          <w:bCs/>
          <w:color w:val="002060"/>
        </w:rPr>
        <w:t>T.8.</w:t>
      </w:r>
      <w:r>
        <w:rPr>
          <w:b/>
          <w:bCs/>
          <w:color w:val="002060"/>
        </w:rPr>
        <w:t>4</w:t>
      </w:r>
      <w:r w:rsidRPr="004305E2">
        <w:rPr>
          <w:b/>
          <w:bCs/>
          <w:color w:val="002060"/>
        </w:rPr>
        <w:t>.</w:t>
      </w:r>
      <w:r>
        <w:rPr>
          <w:b/>
          <w:bCs/>
          <w:color w:val="002060"/>
        </w:rPr>
        <w:t>18</w:t>
      </w:r>
      <w:r w:rsidRPr="004305E2">
        <w:rPr>
          <w:b/>
          <w:bCs/>
          <w:color w:val="002060"/>
        </w:rPr>
        <w:t xml:space="preserve">. </w:t>
      </w:r>
      <w:r>
        <w:rPr>
          <w:b/>
          <w:bCs/>
          <w:color w:val="002060"/>
        </w:rPr>
        <w:t>Cümlenin ögelerini</w:t>
      </w:r>
      <w:r w:rsidRPr="004305E2">
        <w:rPr>
          <w:b/>
          <w:bCs/>
          <w:color w:val="002060"/>
        </w:rPr>
        <w:t xml:space="preserve"> ayırt eder</w:t>
      </w:r>
      <w:r w:rsidRPr="00B76626">
        <w:rPr>
          <w:b/>
          <w:bCs/>
          <w:color w:val="002060"/>
        </w:rPr>
        <w:t>.</w:t>
      </w:r>
    </w:p>
    <w:p w14:paraId="550229CF" w14:textId="2E9672F2" w:rsidR="00762818" w:rsidRDefault="00762818">
      <w:pPr>
        <w:rPr>
          <w:rFonts w:eastAsia="Calibri" w:cs="Calibri"/>
          <w:b/>
        </w:rPr>
      </w:pPr>
      <w:r>
        <w:rPr>
          <w:rFonts w:eastAsia="Calibri" w:cs="Calibri"/>
          <w:b/>
          <w:color w:val="C00000"/>
        </w:rPr>
        <w:t>7</w:t>
      </w:r>
      <w:r w:rsidRPr="00BC6984">
        <w:rPr>
          <w:rFonts w:eastAsia="Calibri" w:cs="Calibri"/>
          <w:b/>
          <w:color w:val="C00000"/>
        </w:rPr>
        <w:t>.</w:t>
      </w:r>
      <w:r w:rsidRPr="00BC6984">
        <w:rPr>
          <w:rFonts w:eastAsia="Calibri" w:cs="Calibri"/>
          <w:b/>
        </w:rPr>
        <w:t xml:space="preserve"> </w:t>
      </w:r>
      <w:r w:rsidRPr="00762818">
        <w:rPr>
          <w:rFonts w:eastAsia="Calibri" w:cs="Calibri"/>
          <w:b/>
        </w:rPr>
        <w:t xml:space="preserve">Aşağıda verilen cümlelerin yüklemin türüne ve anlamına göre çeşitlerini yazınız. </w:t>
      </w:r>
      <w:r w:rsidRPr="004305E2">
        <w:rPr>
          <w:rFonts w:eastAsia="Calibri" w:cs="Calibri"/>
          <w:b/>
          <w:color w:val="C00000"/>
        </w:rPr>
        <w:t>(1</w:t>
      </w:r>
      <w:r>
        <w:rPr>
          <w:rFonts w:eastAsia="Calibri" w:cs="Calibri"/>
          <w:b/>
          <w:color w:val="C00000"/>
        </w:rPr>
        <w:t>2</w:t>
      </w:r>
      <w:r w:rsidRPr="004305E2">
        <w:rPr>
          <w:rFonts w:eastAsia="Calibri" w:cs="Calibri"/>
          <w:b/>
          <w:color w:val="C00000"/>
        </w:rPr>
        <w:t xml:space="preserve"> puan)</w:t>
      </w:r>
    </w:p>
    <w:tbl>
      <w:tblPr>
        <w:tblStyle w:val="TabloKlavuzu"/>
        <w:tblW w:w="0" w:type="auto"/>
        <w:tblLook w:val="04A0" w:firstRow="1" w:lastRow="0" w:firstColumn="1" w:lastColumn="0" w:noHBand="0" w:noVBand="1"/>
      </w:tblPr>
      <w:tblGrid>
        <w:gridCol w:w="5382"/>
        <w:gridCol w:w="2537"/>
        <w:gridCol w:w="2537"/>
      </w:tblGrid>
      <w:tr w:rsidR="00762818" w:rsidRPr="00762818" w14:paraId="01449067" w14:textId="77777777" w:rsidTr="00762818">
        <w:tc>
          <w:tcPr>
            <w:tcW w:w="5382" w:type="dxa"/>
            <w:shd w:val="clear" w:color="auto" w:fill="E8E8E8" w:themeFill="background2"/>
          </w:tcPr>
          <w:p w14:paraId="1A82A75A" w14:textId="0CBAF91E" w:rsidR="00762818" w:rsidRPr="00762818" w:rsidRDefault="00762818" w:rsidP="00762818">
            <w:pPr>
              <w:rPr>
                <w:rFonts w:eastAsia="Calibri" w:cs="Calibri"/>
                <w:b/>
                <w:bCs/>
                <w:color w:val="A02B93" w:themeColor="accent5"/>
              </w:rPr>
            </w:pPr>
            <w:r w:rsidRPr="00762818">
              <w:rPr>
                <w:b/>
                <w:bCs/>
                <w:color w:val="A02B93" w:themeColor="accent5"/>
              </w:rPr>
              <w:t>Cümle</w:t>
            </w:r>
          </w:p>
        </w:tc>
        <w:tc>
          <w:tcPr>
            <w:tcW w:w="2537" w:type="dxa"/>
            <w:shd w:val="clear" w:color="auto" w:fill="E8E8E8" w:themeFill="background2"/>
          </w:tcPr>
          <w:p w14:paraId="215AED02" w14:textId="7BF3A3D9" w:rsidR="00762818" w:rsidRPr="00762818" w:rsidRDefault="00762818" w:rsidP="00762818">
            <w:pPr>
              <w:rPr>
                <w:rFonts w:eastAsia="Calibri" w:cs="Calibri"/>
                <w:b/>
                <w:bCs/>
                <w:color w:val="A02B93" w:themeColor="accent5"/>
              </w:rPr>
            </w:pPr>
            <w:r w:rsidRPr="00762818">
              <w:rPr>
                <w:b/>
                <w:bCs/>
                <w:color w:val="A02B93" w:themeColor="accent5"/>
              </w:rPr>
              <w:t>Yüklemin türüne göre</w:t>
            </w:r>
          </w:p>
        </w:tc>
        <w:tc>
          <w:tcPr>
            <w:tcW w:w="2537" w:type="dxa"/>
            <w:shd w:val="clear" w:color="auto" w:fill="E8E8E8" w:themeFill="background2"/>
          </w:tcPr>
          <w:p w14:paraId="384319E1" w14:textId="4CE1C5A0" w:rsidR="00762818" w:rsidRPr="00762818" w:rsidRDefault="00762818" w:rsidP="00762818">
            <w:pPr>
              <w:rPr>
                <w:rFonts w:eastAsia="Calibri" w:cs="Calibri"/>
                <w:b/>
                <w:bCs/>
                <w:color w:val="A02B93" w:themeColor="accent5"/>
              </w:rPr>
            </w:pPr>
            <w:r w:rsidRPr="00762818">
              <w:rPr>
                <w:b/>
                <w:bCs/>
                <w:color w:val="A02B93" w:themeColor="accent5"/>
              </w:rPr>
              <w:t>Anlamına göre</w:t>
            </w:r>
          </w:p>
        </w:tc>
      </w:tr>
      <w:tr w:rsidR="00762818" w:rsidRPr="00762818" w14:paraId="1CA4A085" w14:textId="77777777" w:rsidTr="00762818">
        <w:tc>
          <w:tcPr>
            <w:tcW w:w="5382" w:type="dxa"/>
          </w:tcPr>
          <w:p w14:paraId="3E6473B8" w14:textId="208256A0" w:rsidR="00762818" w:rsidRPr="00762818" w:rsidRDefault="00762818">
            <w:pPr>
              <w:rPr>
                <w:rFonts w:eastAsia="Calibri" w:cs="Calibri"/>
                <w:b/>
                <w:i/>
                <w:iCs/>
                <w:color w:val="3A7C22" w:themeColor="accent6" w:themeShade="BF"/>
              </w:rPr>
            </w:pPr>
            <w:r w:rsidRPr="00762818">
              <w:rPr>
                <w:rFonts w:eastAsia="Calibri" w:cs="Calibri"/>
                <w:b/>
                <w:i/>
                <w:iCs/>
                <w:color w:val="C00000"/>
              </w:rPr>
              <w:t xml:space="preserve">Örnek: </w:t>
            </w:r>
            <w:r w:rsidRPr="00762818">
              <w:rPr>
                <w:rFonts w:eastAsia="Calibri" w:cs="Calibri"/>
                <w:b/>
                <w:i/>
                <w:iCs/>
                <w:color w:val="3A7C22" w:themeColor="accent6" w:themeShade="BF"/>
              </w:rPr>
              <w:t>Yarın erkenden ofiste olmalısın.</w:t>
            </w:r>
          </w:p>
        </w:tc>
        <w:tc>
          <w:tcPr>
            <w:tcW w:w="2537" w:type="dxa"/>
          </w:tcPr>
          <w:p w14:paraId="2EB82B71" w14:textId="7D1357D9" w:rsidR="00762818" w:rsidRPr="00762818" w:rsidRDefault="00762818">
            <w:pPr>
              <w:rPr>
                <w:rFonts w:eastAsia="Calibri" w:cs="Calibri"/>
                <w:b/>
                <w:i/>
                <w:iCs/>
                <w:color w:val="3A7C22" w:themeColor="accent6" w:themeShade="BF"/>
              </w:rPr>
            </w:pPr>
            <w:r w:rsidRPr="00762818">
              <w:rPr>
                <w:rFonts w:eastAsia="Calibri" w:cs="Calibri"/>
                <w:b/>
                <w:i/>
                <w:iCs/>
                <w:color w:val="3A7C22" w:themeColor="accent6" w:themeShade="BF"/>
              </w:rPr>
              <w:t>Fiil</w:t>
            </w:r>
          </w:p>
        </w:tc>
        <w:tc>
          <w:tcPr>
            <w:tcW w:w="2537" w:type="dxa"/>
          </w:tcPr>
          <w:p w14:paraId="6A676BEF" w14:textId="16172DA8" w:rsidR="00762818" w:rsidRPr="00762818" w:rsidRDefault="00762818">
            <w:pPr>
              <w:rPr>
                <w:rFonts w:eastAsia="Calibri" w:cs="Calibri"/>
                <w:b/>
                <w:i/>
                <w:iCs/>
                <w:color w:val="3A7C22" w:themeColor="accent6" w:themeShade="BF"/>
              </w:rPr>
            </w:pPr>
            <w:r w:rsidRPr="00762818">
              <w:rPr>
                <w:rFonts w:eastAsia="Calibri" w:cs="Calibri"/>
                <w:b/>
                <w:i/>
                <w:iCs/>
                <w:color w:val="3A7C22" w:themeColor="accent6" w:themeShade="BF"/>
              </w:rPr>
              <w:t>Olumlu</w:t>
            </w:r>
          </w:p>
        </w:tc>
      </w:tr>
      <w:tr w:rsidR="00762818" w14:paraId="15F26FC6" w14:textId="77777777" w:rsidTr="00762818">
        <w:tc>
          <w:tcPr>
            <w:tcW w:w="5382" w:type="dxa"/>
          </w:tcPr>
          <w:p w14:paraId="72AEC8FC" w14:textId="60CC552A" w:rsidR="00762818" w:rsidRDefault="00762818">
            <w:pPr>
              <w:rPr>
                <w:rFonts w:eastAsia="Calibri" w:cs="Calibri"/>
                <w:b/>
              </w:rPr>
            </w:pPr>
            <w:r w:rsidRPr="00762818">
              <w:rPr>
                <w:rFonts w:eastAsia="Calibri" w:cs="Calibri"/>
                <w:b/>
              </w:rPr>
              <w:t>Onun bu konuda hiç suçu yok.</w:t>
            </w:r>
          </w:p>
        </w:tc>
        <w:tc>
          <w:tcPr>
            <w:tcW w:w="2537" w:type="dxa"/>
          </w:tcPr>
          <w:p w14:paraId="36614E01" w14:textId="77777777" w:rsidR="00762818" w:rsidRDefault="00762818">
            <w:pPr>
              <w:rPr>
                <w:rFonts w:eastAsia="Calibri" w:cs="Calibri"/>
                <w:b/>
              </w:rPr>
            </w:pPr>
          </w:p>
        </w:tc>
        <w:tc>
          <w:tcPr>
            <w:tcW w:w="2537" w:type="dxa"/>
          </w:tcPr>
          <w:p w14:paraId="4DFA49EA" w14:textId="77777777" w:rsidR="00762818" w:rsidRDefault="00762818">
            <w:pPr>
              <w:rPr>
                <w:rFonts w:eastAsia="Calibri" w:cs="Calibri"/>
                <w:b/>
              </w:rPr>
            </w:pPr>
          </w:p>
        </w:tc>
      </w:tr>
      <w:tr w:rsidR="00762818" w14:paraId="4F41167D" w14:textId="77777777" w:rsidTr="00762818">
        <w:tc>
          <w:tcPr>
            <w:tcW w:w="5382" w:type="dxa"/>
          </w:tcPr>
          <w:p w14:paraId="10B6C9A3" w14:textId="247FE2C6" w:rsidR="00762818" w:rsidRDefault="00762818">
            <w:pPr>
              <w:rPr>
                <w:rFonts w:eastAsia="Calibri" w:cs="Calibri"/>
                <w:b/>
              </w:rPr>
            </w:pPr>
            <w:r w:rsidRPr="00762818">
              <w:rPr>
                <w:rFonts w:eastAsia="Calibri" w:cs="Calibri"/>
                <w:b/>
              </w:rPr>
              <w:t>Yarın erkenden yola çıkacağız.</w:t>
            </w:r>
          </w:p>
        </w:tc>
        <w:tc>
          <w:tcPr>
            <w:tcW w:w="2537" w:type="dxa"/>
          </w:tcPr>
          <w:p w14:paraId="4F62295D" w14:textId="77777777" w:rsidR="00762818" w:rsidRDefault="00762818">
            <w:pPr>
              <w:rPr>
                <w:rFonts w:eastAsia="Calibri" w:cs="Calibri"/>
                <w:b/>
              </w:rPr>
            </w:pPr>
          </w:p>
        </w:tc>
        <w:tc>
          <w:tcPr>
            <w:tcW w:w="2537" w:type="dxa"/>
          </w:tcPr>
          <w:p w14:paraId="03D9A2A4" w14:textId="77777777" w:rsidR="00762818" w:rsidRDefault="00762818">
            <w:pPr>
              <w:rPr>
                <w:rFonts w:eastAsia="Calibri" w:cs="Calibri"/>
                <w:b/>
              </w:rPr>
            </w:pPr>
          </w:p>
        </w:tc>
      </w:tr>
    </w:tbl>
    <w:p w14:paraId="4FE7E4F6" w14:textId="77777777" w:rsidR="00FF4A6B" w:rsidRPr="00BC6984" w:rsidRDefault="00FF4A6B" w:rsidP="00A2705D">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BC6984" w14:paraId="063A2F5F" w14:textId="77777777" w:rsidTr="00A2705D">
        <w:tc>
          <w:tcPr>
            <w:tcW w:w="3485" w:type="dxa"/>
            <w:vAlign w:val="center"/>
          </w:tcPr>
          <w:p w14:paraId="2CEC57FD" w14:textId="3106B909" w:rsidR="00A2705D" w:rsidRPr="00BC6984" w:rsidRDefault="00A2705D" w:rsidP="00A2705D">
            <w:pPr>
              <w:rPr>
                <w:b/>
                <w:bCs/>
                <w:color w:val="002060"/>
              </w:rPr>
            </w:pPr>
            <w:r w:rsidRPr="00BC6984">
              <w:rPr>
                <w:b/>
                <w:bCs/>
                <w:color w:val="002060"/>
              </w:rPr>
              <w:t>Başarılar dilerim.</w:t>
            </w:r>
          </w:p>
        </w:tc>
        <w:tc>
          <w:tcPr>
            <w:tcW w:w="4307" w:type="dxa"/>
          </w:tcPr>
          <w:p w14:paraId="01F84A5F" w14:textId="77777777" w:rsidR="00A2705D" w:rsidRPr="00BC6984" w:rsidRDefault="00A2705D" w:rsidP="00D509A1">
            <w:pPr>
              <w:jc w:val="right"/>
            </w:pPr>
          </w:p>
        </w:tc>
        <w:tc>
          <w:tcPr>
            <w:tcW w:w="2664" w:type="dxa"/>
          </w:tcPr>
          <w:p w14:paraId="3B9C9DC2" w14:textId="77777777" w:rsidR="00A2705D" w:rsidRPr="00BC6984" w:rsidRDefault="00A2705D" w:rsidP="00A2705D">
            <w:pPr>
              <w:jc w:val="center"/>
              <w:rPr>
                <w:b/>
                <w:bCs/>
              </w:rPr>
            </w:pPr>
            <w:r w:rsidRPr="00BC6984">
              <w:rPr>
                <w:b/>
                <w:bCs/>
              </w:rPr>
              <w:t>Kubilay ORAL</w:t>
            </w:r>
          </w:p>
          <w:p w14:paraId="2D49E09A" w14:textId="7B19E1C1" w:rsidR="00A2705D" w:rsidRPr="00BC6984" w:rsidRDefault="00A2705D" w:rsidP="00A2705D">
            <w:pPr>
              <w:jc w:val="center"/>
            </w:pPr>
            <w:r w:rsidRPr="00BC6984">
              <w:rPr>
                <w:b/>
                <w:bCs/>
              </w:rPr>
              <w:t>Türkçe Öğretmeni</w:t>
            </w:r>
          </w:p>
        </w:tc>
      </w:tr>
    </w:tbl>
    <w:p w14:paraId="110BE7BF" w14:textId="77777777" w:rsidR="00A2705D" w:rsidRPr="00BC6984" w:rsidRDefault="00A2705D" w:rsidP="00A2705D"/>
    <w:sectPr w:rsidR="00A2705D" w:rsidRPr="00BC6984"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Cavolini">
    <w:charset w:val="00"/>
    <w:family w:val="script"/>
    <w:pitch w:val="variable"/>
    <w:sig w:usb0="A11526FF" w:usb1="8000000A" w:usb2="0001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67B0E"/>
    <w:rsid w:val="000744F3"/>
    <w:rsid w:val="00081C2A"/>
    <w:rsid w:val="001532F9"/>
    <w:rsid w:val="00181D8C"/>
    <w:rsid w:val="00197E87"/>
    <w:rsid w:val="001B1E9D"/>
    <w:rsid w:val="001B233E"/>
    <w:rsid w:val="001F5FB2"/>
    <w:rsid w:val="00212F88"/>
    <w:rsid w:val="00254DC5"/>
    <w:rsid w:val="002C3FFC"/>
    <w:rsid w:val="00336421"/>
    <w:rsid w:val="004050FF"/>
    <w:rsid w:val="004305E2"/>
    <w:rsid w:val="004D0DCC"/>
    <w:rsid w:val="0057792E"/>
    <w:rsid w:val="005B79E6"/>
    <w:rsid w:val="00621CC1"/>
    <w:rsid w:val="006362C6"/>
    <w:rsid w:val="006C0F52"/>
    <w:rsid w:val="006E256E"/>
    <w:rsid w:val="006F6FCA"/>
    <w:rsid w:val="00762818"/>
    <w:rsid w:val="00801E5D"/>
    <w:rsid w:val="008D5A12"/>
    <w:rsid w:val="00993DA1"/>
    <w:rsid w:val="00A2705D"/>
    <w:rsid w:val="00A31752"/>
    <w:rsid w:val="00A524DB"/>
    <w:rsid w:val="00A7633F"/>
    <w:rsid w:val="00AA3139"/>
    <w:rsid w:val="00B009F5"/>
    <w:rsid w:val="00B11E94"/>
    <w:rsid w:val="00B60BA9"/>
    <w:rsid w:val="00B76626"/>
    <w:rsid w:val="00BB7AB2"/>
    <w:rsid w:val="00BC6984"/>
    <w:rsid w:val="00BF1A64"/>
    <w:rsid w:val="00C32E1B"/>
    <w:rsid w:val="00C91167"/>
    <w:rsid w:val="00CA6242"/>
    <w:rsid w:val="00CB5ADB"/>
    <w:rsid w:val="00D1786C"/>
    <w:rsid w:val="00D509A1"/>
    <w:rsid w:val="00DC7078"/>
    <w:rsid w:val="00E55BAF"/>
    <w:rsid w:val="00E76B56"/>
    <w:rsid w:val="00EA05CF"/>
    <w:rsid w:val="00EE590C"/>
    <w:rsid w:val="00EE775E"/>
    <w:rsid w:val="00F22CAC"/>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E5D"/>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microsoft.com/office/2007/relationships/hdphoto" Target="media/hdphoto1.wdp"/><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474</Words>
  <Characters>2707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emr</cp:lastModifiedBy>
  <cp:revision>4</cp:revision>
  <cp:lastPrinted>2025-12-23T22:14:00Z</cp:lastPrinted>
  <dcterms:created xsi:type="dcterms:W3CDTF">2025-12-23T22:24:00Z</dcterms:created>
  <dcterms:modified xsi:type="dcterms:W3CDTF">2025-12-23T22:26:00Z</dcterms:modified>
</cp:coreProperties>
</file>